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21A" w:rsidRDefault="008D5291" w:rsidP="008D5291">
      <w:pPr>
        <w:jc w:val="center"/>
        <w:rPr>
          <w:rFonts w:ascii="黑体" w:eastAsia="黑体" w:hAnsi="黑体"/>
          <w:b/>
          <w:sz w:val="44"/>
          <w:szCs w:val="44"/>
        </w:rPr>
      </w:pPr>
      <w:r w:rsidRPr="008D5291">
        <w:rPr>
          <w:rFonts w:ascii="黑体" w:eastAsia="黑体" w:hAnsi="黑体" w:hint="eastAsia"/>
          <w:b/>
          <w:sz w:val="44"/>
          <w:szCs w:val="44"/>
        </w:rPr>
        <w:t>教改项目延期结题申请表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2525"/>
        <w:gridCol w:w="2528"/>
        <w:gridCol w:w="2526"/>
      </w:tblGrid>
      <w:tr w:rsidR="006E452B" w:rsidTr="006E452B">
        <w:trPr>
          <w:trHeight w:val="85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项目编号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E452B" w:rsidTr="006E452B">
        <w:trPr>
          <w:trHeight w:val="85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项目负责人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立项时间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E452B" w:rsidTr="006E452B">
        <w:trPr>
          <w:trHeight w:val="85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项目组成员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E452B" w:rsidTr="006E452B">
        <w:trPr>
          <w:trHeight w:val="85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原定</w:t>
            </w:r>
            <w:r w:rsidR="00B11B8C">
              <w:rPr>
                <w:rFonts w:ascii="仿宋_GB2312" w:eastAsia="仿宋_GB2312" w:hAnsi="宋体" w:hint="eastAsia"/>
                <w:sz w:val="24"/>
              </w:rPr>
              <w:t>结题</w:t>
            </w: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2B" w:rsidRDefault="006E452B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延期</w:t>
            </w:r>
            <w:r w:rsidR="00B11B8C">
              <w:rPr>
                <w:rFonts w:ascii="仿宋_GB2312" w:eastAsia="仿宋_GB2312" w:hAnsi="宋体" w:hint="eastAsia"/>
                <w:sz w:val="24"/>
              </w:rPr>
              <w:t>结题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延期至        年</w:t>
            </w:r>
          </w:p>
        </w:tc>
      </w:tr>
      <w:tr w:rsidR="006E452B" w:rsidTr="006E452B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1、项目目前进展情况（简述）</w:t>
            </w: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2、延期理由</w:t>
            </w: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项目负责人签字：  </w:t>
            </w: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</w:t>
            </w: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年       月       日</w:t>
            </w:r>
          </w:p>
        </w:tc>
      </w:tr>
      <w:tr w:rsidR="006E452B" w:rsidTr="006E452B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系（部、中心）主任意见：</w:t>
            </w: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单位负责人签字（盖章）：       </w:t>
            </w: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</w:t>
            </w: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年       月       日</w:t>
            </w:r>
          </w:p>
        </w:tc>
      </w:tr>
      <w:tr w:rsidR="006E452B" w:rsidTr="006E452B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教务处意见：</w:t>
            </w: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处长签字：     </w:t>
            </w: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  <w:p w:rsidR="006E452B" w:rsidRDefault="006E452B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年       月       日</w:t>
            </w:r>
          </w:p>
        </w:tc>
      </w:tr>
    </w:tbl>
    <w:p w:rsidR="00EF4787" w:rsidRPr="006E452B" w:rsidRDefault="00EF4787"/>
    <w:sectPr w:rsidR="00EF4787" w:rsidRPr="006E452B" w:rsidSect="0060524A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1A"/>
    <w:rsid w:val="00366C03"/>
    <w:rsid w:val="006E452B"/>
    <w:rsid w:val="008D5291"/>
    <w:rsid w:val="00B11B8C"/>
    <w:rsid w:val="00EF4787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AD2DA"/>
  <w15:chartTrackingRefBased/>
  <w15:docId w15:val="{8DB03056-1677-487C-9F5E-0D80DFA2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2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F42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F421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FLYHIGH-JYK</dc:creator>
  <cp:keywords/>
  <dc:description/>
  <cp:lastModifiedBy>FLYHIGH-JYK</cp:lastModifiedBy>
  <cp:revision>4</cp:revision>
  <dcterms:created xsi:type="dcterms:W3CDTF">2018-08-30T02:03:00Z</dcterms:created>
  <dcterms:modified xsi:type="dcterms:W3CDTF">2018-09-10T02:39:00Z</dcterms:modified>
</cp:coreProperties>
</file>