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附件3：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中央广播电视总台社教节目中心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“青春唱响·诗词大会”全国高校短视频征集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  <w:t>方案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01主题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定格与《中国诗词大会》的美好相遇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，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用创意拍摄诗意青春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“青春唱响·诗词大会”全国高校短视频征集展映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02活动主办方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中央广播电视总台社教节目中心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03展映平台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征集作品将在“央视社教”矩阵推优展映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：包括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“央视社教”抖音、快手、今日头条、b站、微博、央视频以及“央视科教”微信公众号和视频号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04征集时间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即日起至2024年9月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1日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05报名事项</w:t>
      </w:r>
    </w:p>
    <w:p>
      <w:pPr>
        <w:widowControl/>
        <w:spacing w:line="360" w:lineRule="auto"/>
        <w:ind w:firstLine="460" w:firstLineChars="200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作品电子版以“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作品标题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+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主创姓名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+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手机号码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+系别”方式命名，发送至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191745848@qq.com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，或以U盘形式交至系办404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.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06创作方向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诗词故事（与《中国诗词大会》的奇妙故事等）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诗词街访（如随机采访师生、外卖小哥、保洁阿姨等）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飞花令（创新形式或场景；比多比快，亦可比有趣）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诗词接龙（可情境化，如宿舍、体育、点外卖诗词接龙等）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诗歌微短剧（可剧情化，一人分饰多角色等）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诗歌吟咏（如方言吟诵，诗词歌曲演绎）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诗词创作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□ 其他（请天马行空）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07作品规格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标题：15字以内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简介：100字以内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短视频时长：3分钟以内，1分钟或更短亦可。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视频：分辨率720p以上，竖屏比例为9：16，横屏比例为16：9。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视频格式：MP4或MOV。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视频包装：无水印。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视频素材：建议与视频作品一同上传，以备“央视社教”二创。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08作品要求</w:t>
      </w:r>
    </w:p>
    <w:p>
      <w:pPr>
        <w:widowControl/>
        <w:spacing w:line="360" w:lineRule="auto"/>
        <w:ind w:firstLine="230" w:firstLineChars="100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原创，有爆款气质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；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创意十足、出类拔萃、与众不同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；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与学富五车、不同凡响的你匹配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  <w:t>09其他说明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若视频作品涉及知识产权侵权纠纷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，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由创作者承担相应法律责任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，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“央视社教”矩阵各账号有权发布展映各征集短视频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。</w:t>
      </w:r>
      <w:r>
        <w:rPr>
          <w:rFonts w:ascii="宋体" w:hAnsi="宋体" w:eastAsia="宋体" w:cs="宋体"/>
          <w:kern w:val="0"/>
          <w:sz w:val="23"/>
          <w:szCs w:val="23"/>
          <w14:ligatures w14:val="none"/>
        </w:rPr>
        <w:t>本次征集展映活动解释权归主办</w:t>
      </w:r>
      <w:r>
        <w:rPr>
          <w:rFonts w:hint="eastAsia" w:ascii="宋体" w:hAnsi="宋体" w:eastAsia="宋体" w:cs="宋体"/>
          <w:kern w:val="0"/>
          <w:sz w:val="23"/>
          <w:szCs w:val="23"/>
          <w14:ligatures w14:val="none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F"/>
    <w:rsid w:val="00013E2A"/>
    <w:rsid w:val="0034370F"/>
    <w:rsid w:val="004D7252"/>
    <w:rsid w:val="005128DF"/>
    <w:rsid w:val="007663B0"/>
    <w:rsid w:val="00781887"/>
    <w:rsid w:val="008B28C8"/>
    <w:rsid w:val="009D3999"/>
    <w:rsid w:val="00B524EE"/>
    <w:rsid w:val="00BA7026"/>
    <w:rsid w:val="00C80513"/>
    <w:rsid w:val="00CD7D7C"/>
    <w:rsid w:val="00E35329"/>
    <w:rsid w:val="788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20</TotalTime>
  <ScaleCrop>false</ScaleCrop>
  <LinksUpToDate>false</LinksUpToDate>
  <CharactersWithSpaces>722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2024-04-26T06:55:00Z</dcterms:created>
  <dc:creator>宋雨涵</dc:creator>
  <cp:lastModifiedBy>柚子茶</cp:lastModifiedBy>
  <dcterms:modified xsi:type="dcterms:W3CDTF">2024-05-09T02:50:02Z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FEF53E98592D4E8BB66EC83FF9A7BDB3_13</vt:lpwstr>
  </property>
</Properties>
</file>