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2407" w14:textId="77777777" w:rsidR="002C2618" w:rsidRDefault="00000000">
      <w:pPr>
        <w:spacing w:line="500" w:lineRule="exac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成都理工大学工程技术学院教材选用审读意见表</w:t>
      </w:r>
    </w:p>
    <w:p w14:paraId="60CEE33A" w14:textId="7A0A0337" w:rsidR="002C2618" w:rsidRDefault="00000000" w:rsidP="006014C7">
      <w:pPr>
        <w:pStyle w:val="a7"/>
        <w:tabs>
          <w:tab w:val="right" w:pos="8306"/>
        </w:tabs>
        <w:spacing w:line="440" w:lineRule="exact"/>
        <w:ind w:leftChars="-142" w:left="-298"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单位：                                    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序号：</w:t>
      </w:r>
      <w:r w:rsidR="006014C7">
        <w:rPr>
          <w:rFonts w:ascii="宋体" w:eastAsia="宋体" w:hAnsi="宋体" w:cs="宋体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510"/>
        <w:gridCol w:w="2803"/>
        <w:gridCol w:w="2121"/>
        <w:gridCol w:w="1250"/>
      </w:tblGrid>
      <w:tr w:rsidR="002C2618" w14:paraId="1D2831B0" w14:textId="77777777" w:rsidTr="00BA1482">
        <w:trPr>
          <w:trHeight w:val="411"/>
          <w:jc w:val="center"/>
        </w:trPr>
        <w:tc>
          <w:tcPr>
            <w:tcW w:w="612" w:type="dxa"/>
            <w:vMerge w:val="restart"/>
            <w:vAlign w:val="center"/>
          </w:tcPr>
          <w:p w14:paraId="7BF01B3B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教材信息</w:t>
            </w:r>
          </w:p>
        </w:tc>
        <w:tc>
          <w:tcPr>
            <w:tcW w:w="1510" w:type="dxa"/>
            <w:vAlign w:val="center"/>
          </w:tcPr>
          <w:p w14:paraId="4551AD9B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教材名称</w:t>
            </w:r>
          </w:p>
        </w:tc>
        <w:tc>
          <w:tcPr>
            <w:tcW w:w="6174" w:type="dxa"/>
            <w:gridSpan w:val="3"/>
            <w:vAlign w:val="center"/>
          </w:tcPr>
          <w:p w14:paraId="697DE0DB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75698C86" w14:textId="77777777" w:rsidTr="00BA1482">
        <w:trPr>
          <w:trHeight w:val="410"/>
          <w:jc w:val="center"/>
        </w:trPr>
        <w:tc>
          <w:tcPr>
            <w:tcW w:w="612" w:type="dxa"/>
            <w:vMerge/>
            <w:vAlign w:val="center"/>
          </w:tcPr>
          <w:p w14:paraId="2A06F7A5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68572C16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作者</w:t>
            </w:r>
          </w:p>
        </w:tc>
        <w:tc>
          <w:tcPr>
            <w:tcW w:w="6174" w:type="dxa"/>
            <w:gridSpan w:val="3"/>
            <w:vAlign w:val="center"/>
          </w:tcPr>
          <w:p w14:paraId="73433C34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C2618" w14:paraId="749E9C81" w14:textId="77777777" w:rsidTr="00BA1482">
        <w:trPr>
          <w:trHeight w:val="498"/>
          <w:jc w:val="center"/>
        </w:trPr>
        <w:tc>
          <w:tcPr>
            <w:tcW w:w="612" w:type="dxa"/>
            <w:vMerge/>
            <w:vAlign w:val="center"/>
          </w:tcPr>
          <w:p w14:paraId="6D40F7C6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06E53F3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书号</w:t>
            </w:r>
          </w:p>
        </w:tc>
        <w:tc>
          <w:tcPr>
            <w:tcW w:w="6174" w:type="dxa"/>
            <w:gridSpan w:val="3"/>
            <w:vAlign w:val="center"/>
          </w:tcPr>
          <w:p w14:paraId="53977634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1DE48116" w14:textId="77777777" w:rsidTr="00BA1482">
        <w:trPr>
          <w:trHeight w:val="498"/>
          <w:jc w:val="center"/>
        </w:trPr>
        <w:tc>
          <w:tcPr>
            <w:tcW w:w="612" w:type="dxa"/>
            <w:vMerge w:val="restart"/>
            <w:vAlign w:val="center"/>
          </w:tcPr>
          <w:p w14:paraId="03E6E51F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出版信息</w:t>
            </w:r>
          </w:p>
        </w:tc>
        <w:tc>
          <w:tcPr>
            <w:tcW w:w="1510" w:type="dxa"/>
            <w:vAlign w:val="center"/>
          </w:tcPr>
          <w:p w14:paraId="4BF08B3C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出版社名称</w:t>
            </w:r>
          </w:p>
        </w:tc>
        <w:tc>
          <w:tcPr>
            <w:tcW w:w="6174" w:type="dxa"/>
            <w:gridSpan w:val="3"/>
            <w:vAlign w:val="center"/>
          </w:tcPr>
          <w:p w14:paraId="661A66BE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4F0A0ECB" w14:textId="77777777" w:rsidTr="00BA1482">
        <w:trPr>
          <w:trHeight w:val="582"/>
          <w:jc w:val="center"/>
        </w:trPr>
        <w:tc>
          <w:tcPr>
            <w:tcW w:w="612" w:type="dxa"/>
            <w:vMerge/>
            <w:vAlign w:val="center"/>
          </w:tcPr>
          <w:p w14:paraId="6238D858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9D0A061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出版时间</w:t>
            </w:r>
          </w:p>
        </w:tc>
        <w:tc>
          <w:tcPr>
            <w:tcW w:w="6174" w:type="dxa"/>
            <w:gridSpan w:val="3"/>
            <w:vAlign w:val="center"/>
          </w:tcPr>
          <w:p w14:paraId="13A57F1C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2F64C778" w14:textId="77777777" w:rsidTr="00BA1482">
        <w:trPr>
          <w:trHeight w:val="159"/>
          <w:jc w:val="center"/>
        </w:trPr>
        <w:tc>
          <w:tcPr>
            <w:tcW w:w="2122" w:type="dxa"/>
            <w:gridSpan w:val="2"/>
            <w:vAlign w:val="center"/>
          </w:tcPr>
          <w:p w14:paraId="4FE64F5F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教材适用课程</w:t>
            </w:r>
          </w:p>
        </w:tc>
        <w:tc>
          <w:tcPr>
            <w:tcW w:w="6174" w:type="dxa"/>
            <w:gridSpan w:val="3"/>
            <w:vAlign w:val="center"/>
          </w:tcPr>
          <w:p w14:paraId="517FD03E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3DB84D1F" w14:textId="77777777" w:rsidTr="00BA1482">
        <w:trPr>
          <w:trHeight w:val="246"/>
          <w:jc w:val="center"/>
        </w:trPr>
        <w:tc>
          <w:tcPr>
            <w:tcW w:w="2122" w:type="dxa"/>
            <w:gridSpan w:val="2"/>
            <w:vAlign w:val="center"/>
          </w:tcPr>
          <w:p w14:paraId="4845247B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教材适用专业</w:t>
            </w: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  <w:vAlign w:val="center"/>
          </w:tcPr>
          <w:p w14:paraId="1F954D04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09309CB8" w14:textId="77777777" w:rsidTr="00BA1482">
        <w:trPr>
          <w:trHeight w:val="560"/>
          <w:jc w:val="center"/>
        </w:trPr>
        <w:tc>
          <w:tcPr>
            <w:tcW w:w="2122" w:type="dxa"/>
            <w:gridSpan w:val="2"/>
            <w:vAlign w:val="center"/>
          </w:tcPr>
          <w:p w14:paraId="627380B7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教材类型</w:t>
            </w: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  <w:vAlign w:val="center"/>
          </w:tcPr>
          <w:p w14:paraId="041DE040" w14:textId="77777777" w:rsidR="002C2618" w:rsidRDefault="00000000">
            <w:pPr>
              <w:pStyle w:val="a7"/>
              <w:spacing w:line="320" w:lineRule="exact"/>
              <w:ind w:firstLineChars="50" w:firstLine="1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 xml:space="preserve">选用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 xml:space="preserve">自编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 xml:space="preserve">马工程教材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>外文教材</w:t>
            </w:r>
          </w:p>
        </w:tc>
      </w:tr>
      <w:tr w:rsidR="002C2618" w14:paraId="028334A0" w14:textId="77777777" w:rsidTr="00BA1482">
        <w:trPr>
          <w:trHeight w:val="719"/>
          <w:jc w:val="center"/>
        </w:trPr>
        <w:tc>
          <w:tcPr>
            <w:tcW w:w="612" w:type="dxa"/>
            <w:vMerge w:val="restart"/>
            <w:vAlign w:val="center"/>
          </w:tcPr>
          <w:p w14:paraId="28F8EB6E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审读意见</w:t>
            </w:r>
          </w:p>
        </w:tc>
        <w:tc>
          <w:tcPr>
            <w:tcW w:w="6434" w:type="dxa"/>
            <w:gridSpan w:val="3"/>
            <w:vAlign w:val="center"/>
          </w:tcPr>
          <w:p w14:paraId="706C915B" w14:textId="77777777" w:rsidR="002C2618" w:rsidRDefault="00000000">
            <w:pPr>
              <w:pStyle w:val="a7"/>
              <w:spacing w:line="32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政治思想观点正确，不存在意识形态问题；符合党和国家的各项方针、政策、法律、法规；有利于学生树立正确的世界观、人生观、价值观；弘扬爱国主义和民族精神。</w:t>
            </w:r>
          </w:p>
        </w:tc>
        <w:tc>
          <w:tcPr>
            <w:tcW w:w="1250" w:type="dxa"/>
            <w:vAlign w:val="center"/>
          </w:tcPr>
          <w:p w14:paraId="10114B52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2C2618" w14:paraId="649486DF" w14:textId="77777777" w:rsidTr="00BA1482">
        <w:trPr>
          <w:trHeight w:val="660"/>
          <w:jc w:val="center"/>
        </w:trPr>
        <w:tc>
          <w:tcPr>
            <w:tcW w:w="612" w:type="dxa"/>
            <w:vMerge/>
            <w:vAlign w:val="center"/>
          </w:tcPr>
          <w:p w14:paraId="7E869B90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4" w:type="dxa"/>
            <w:gridSpan w:val="3"/>
            <w:vAlign w:val="center"/>
          </w:tcPr>
          <w:p w14:paraId="0D0AE16C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2、基本概念表述、原理阐述正确；科学事实和社会现象描述清楚、准确，引用数据、图表、材料可靠。</w:t>
            </w:r>
          </w:p>
        </w:tc>
        <w:tc>
          <w:tcPr>
            <w:tcW w:w="1250" w:type="dxa"/>
            <w:vAlign w:val="center"/>
          </w:tcPr>
          <w:p w14:paraId="7576AB3F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2C2618" w14:paraId="1238F8AE" w14:textId="77777777" w:rsidTr="00BA1482">
        <w:trPr>
          <w:trHeight w:val="705"/>
          <w:jc w:val="center"/>
        </w:trPr>
        <w:tc>
          <w:tcPr>
            <w:tcW w:w="612" w:type="dxa"/>
            <w:vMerge/>
            <w:vAlign w:val="center"/>
          </w:tcPr>
          <w:p w14:paraId="310703F0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4" w:type="dxa"/>
            <w:gridSpan w:val="3"/>
            <w:vAlign w:val="center"/>
          </w:tcPr>
          <w:p w14:paraId="752EC961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3、教学内容符合专业培养目标和课程教学基本要求；取材合理，分量合适；深浅适度，符合学生的实际水平；与相邻课程相互衔接，避免不必要的交叉重复。</w:t>
            </w:r>
          </w:p>
        </w:tc>
        <w:tc>
          <w:tcPr>
            <w:tcW w:w="1250" w:type="dxa"/>
            <w:vAlign w:val="center"/>
          </w:tcPr>
          <w:p w14:paraId="1EF07B1D" w14:textId="77777777" w:rsidR="002C2618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0AAFB82B" w14:textId="77777777" w:rsidR="002C2618" w:rsidRDefault="002C2618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2C2618" w14:paraId="466935AB" w14:textId="77777777" w:rsidTr="00BA1482">
        <w:trPr>
          <w:trHeight w:val="750"/>
          <w:jc w:val="center"/>
        </w:trPr>
        <w:tc>
          <w:tcPr>
            <w:tcW w:w="612" w:type="dxa"/>
            <w:vMerge/>
            <w:vAlign w:val="center"/>
          </w:tcPr>
          <w:p w14:paraId="2EA8E163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4" w:type="dxa"/>
            <w:gridSpan w:val="3"/>
            <w:vAlign w:val="center"/>
          </w:tcPr>
          <w:p w14:paraId="1FDB52F5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教材的体系设计合理，循序渐进，符合学生心理特征和认知、技能养成规律；结构合理、体例新颖，有利于体现教师的主导性和学生的主体性；适应先进的教学手法和手段的运用。</w:t>
            </w:r>
          </w:p>
        </w:tc>
        <w:tc>
          <w:tcPr>
            <w:tcW w:w="1250" w:type="dxa"/>
            <w:vAlign w:val="center"/>
          </w:tcPr>
          <w:p w14:paraId="3C0A3920" w14:textId="77777777" w:rsidR="002C2618" w:rsidRDefault="00000000">
            <w:pPr>
              <w:widowControl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6F3E5C56" w14:textId="77777777" w:rsidR="002C2618" w:rsidRDefault="002C2618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11E5291A" w14:textId="77777777" w:rsidTr="00BA1482">
        <w:trPr>
          <w:trHeight w:val="810"/>
          <w:jc w:val="center"/>
        </w:trPr>
        <w:tc>
          <w:tcPr>
            <w:tcW w:w="612" w:type="dxa"/>
            <w:vMerge/>
            <w:vAlign w:val="center"/>
          </w:tcPr>
          <w:p w14:paraId="4D3CC6A6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4" w:type="dxa"/>
            <w:gridSpan w:val="3"/>
            <w:vAlign w:val="center"/>
          </w:tcPr>
          <w:p w14:paraId="2F9DACDE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5、体现教学内容弹性化，教学要求层次化，教材结构模块化；有利于因材施教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1250" w:type="dxa"/>
            <w:vAlign w:val="center"/>
          </w:tcPr>
          <w:p w14:paraId="4EFD7CF7" w14:textId="77777777" w:rsidR="002C2618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6DAFF209" w14:textId="77777777" w:rsidR="002C2618" w:rsidRDefault="002C2618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7498088D" w14:textId="77777777" w:rsidTr="00BA1482">
        <w:trPr>
          <w:trHeight w:val="1065"/>
          <w:jc w:val="center"/>
        </w:trPr>
        <w:tc>
          <w:tcPr>
            <w:tcW w:w="612" w:type="dxa"/>
            <w:vMerge/>
            <w:vAlign w:val="center"/>
          </w:tcPr>
          <w:p w14:paraId="1F66783B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84" w:type="dxa"/>
            <w:gridSpan w:val="4"/>
            <w:vAlign w:val="center"/>
          </w:tcPr>
          <w:p w14:paraId="391F223C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审读小组成员签字：   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审读小组组长签字：</w:t>
            </w:r>
          </w:p>
          <w:p w14:paraId="7A71377A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（至少3人）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</w:t>
            </w:r>
          </w:p>
          <w:p w14:paraId="5B6B2053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14:paraId="31FAE6D7" w14:textId="77777777" w:rsidR="00BA1482" w:rsidRDefault="00BA1482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14:paraId="37C3FB9A" w14:textId="77777777" w:rsidR="002C2618" w:rsidRDefault="00000000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年    月   日</w:t>
            </w:r>
          </w:p>
        </w:tc>
      </w:tr>
      <w:tr w:rsidR="002C2618" w14:paraId="2A079A7B" w14:textId="77777777" w:rsidTr="00BA1482">
        <w:trPr>
          <w:trHeight w:val="1610"/>
          <w:jc w:val="center"/>
        </w:trPr>
        <w:tc>
          <w:tcPr>
            <w:tcW w:w="612" w:type="dxa"/>
            <w:vAlign w:val="center"/>
          </w:tcPr>
          <w:p w14:paraId="078CFF9D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单位审查意见</w:t>
            </w:r>
          </w:p>
        </w:tc>
        <w:tc>
          <w:tcPr>
            <w:tcW w:w="4313" w:type="dxa"/>
            <w:gridSpan w:val="2"/>
            <w:vAlign w:val="center"/>
          </w:tcPr>
          <w:p w14:paraId="4736DD36" w14:textId="77777777" w:rsidR="002C2618" w:rsidRDefault="002C2618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1ED13CC8" w14:textId="77777777" w:rsidR="002C2618" w:rsidRDefault="002C2618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5C15882A" w14:textId="77777777" w:rsidR="002C2618" w:rsidRDefault="002C2618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4115A659" w14:textId="77777777" w:rsidR="002C2618" w:rsidRDefault="002C2618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769B7E2B" w14:textId="77777777" w:rsidR="002C2618" w:rsidRDefault="00000000">
            <w:pPr>
              <w:pStyle w:val="a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教学单位负责人签字（盖章）：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</w:p>
          <w:p w14:paraId="46442FA8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40E51992" w14:textId="77777777" w:rsidR="002C2618" w:rsidRDefault="00000000">
            <w:pPr>
              <w:pStyle w:val="a7"/>
              <w:ind w:firstLineChars="500" w:firstLine="12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 月   日 </w:t>
            </w:r>
            <w:r>
              <w:rPr>
                <w:rFonts w:ascii="宋体" w:eastAsia="宋体" w:hAnsi="宋体" w:cs="宋体"/>
                <w:sz w:val="24"/>
              </w:rPr>
              <w:t xml:space="preserve">                     </w:t>
            </w:r>
          </w:p>
        </w:tc>
        <w:tc>
          <w:tcPr>
            <w:tcW w:w="3371" w:type="dxa"/>
            <w:gridSpan w:val="2"/>
            <w:vAlign w:val="center"/>
          </w:tcPr>
          <w:p w14:paraId="3012D234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5D16D866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5078B425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41A3C948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436DA0D4" w14:textId="77777777" w:rsidR="002C2618" w:rsidRDefault="00000000">
            <w:pPr>
              <w:pStyle w:val="a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基层党组织负责人签字（盖章）：</w:t>
            </w:r>
          </w:p>
          <w:p w14:paraId="5FBFBE67" w14:textId="77777777" w:rsidR="002C2618" w:rsidRDefault="002C2618">
            <w:pPr>
              <w:pStyle w:val="a7"/>
              <w:ind w:firstLineChars="400" w:firstLine="960"/>
              <w:rPr>
                <w:rFonts w:ascii="宋体" w:eastAsia="宋体" w:hAnsi="宋体" w:cs="宋体"/>
                <w:sz w:val="24"/>
              </w:rPr>
            </w:pPr>
          </w:p>
          <w:p w14:paraId="59F86A01" w14:textId="77777777" w:rsidR="002C2618" w:rsidRDefault="00000000">
            <w:pPr>
              <w:pStyle w:val="a7"/>
              <w:ind w:firstLineChars="600" w:firstLine="14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日</w:t>
            </w:r>
          </w:p>
        </w:tc>
      </w:tr>
    </w:tbl>
    <w:p w14:paraId="00BE2CAA" w14:textId="77777777" w:rsidR="002C2618" w:rsidRDefault="00000000">
      <w:pPr>
        <w:spacing w:line="400" w:lineRule="exac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注：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1.实行教材“凡选必审”制度。</w:t>
      </w:r>
    </w:p>
    <w:p w14:paraId="1AC43048" w14:textId="77777777" w:rsidR="002C2618" w:rsidRDefault="00000000">
      <w:pPr>
        <w:spacing w:line="400" w:lineRule="exact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2.采用集体会议审核的选用方式。</w:t>
      </w:r>
    </w:p>
    <w:sectPr w:rsidR="002C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iYTFjNzYwMjZkYmFjODlmMDdkNGUyMThmMDI5ZDIifQ=="/>
  </w:docVars>
  <w:rsids>
    <w:rsidRoot w:val="23EF1F51"/>
    <w:rsid w:val="00044575"/>
    <w:rsid w:val="00057A7D"/>
    <w:rsid w:val="00104628"/>
    <w:rsid w:val="001826A5"/>
    <w:rsid w:val="00194C36"/>
    <w:rsid w:val="001A4BC8"/>
    <w:rsid w:val="001B03CC"/>
    <w:rsid w:val="001F7F23"/>
    <w:rsid w:val="002602F9"/>
    <w:rsid w:val="002C2618"/>
    <w:rsid w:val="00397561"/>
    <w:rsid w:val="004261E6"/>
    <w:rsid w:val="00522A46"/>
    <w:rsid w:val="00542E38"/>
    <w:rsid w:val="006014C7"/>
    <w:rsid w:val="00621A4E"/>
    <w:rsid w:val="006D7F74"/>
    <w:rsid w:val="0071145A"/>
    <w:rsid w:val="007E075B"/>
    <w:rsid w:val="007E7677"/>
    <w:rsid w:val="00817D17"/>
    <w:rsid w:val="00961172"/>
    <w:rsid w:val="009721A6"/>
    <w:rsid w:val="009E5F55"/>
    <w:rsid w:val="00A5625B"/>
    <w:rsid w:val="00A71E5D"/>
    <w:rsid w:val="00AA0668"/>
    <w:rsid w:val="00AC319C"/>
    <w:rsid w:val="00AF7735"/>
    <w:rsid w:val="00B07C00"/>
    <w:rsid w:val="00BA1482"/>
    <w:rsid w:val="00CE33A9"/>
    <w:rsid w:val="00CE7D29"/>
    <w:rsid w:val="00E55AAC"/>
    <w:rsid w:val="00EA38D5"/>
    <w:rsid w:val="00F35CD9"/>
    <w:rsid w:val="00FE6741"/>
    <w:rsid w:val="0897720D"/>
    <w:rsid w:val="0E715E49"/>
    <w:rsid w:val="130123C7"/>
    <w:rsid w:val="157966C4"/>
    <w:rsid w:val="1F014D5C"/>
    <w:rsid w:val="23EF1F51"/>
    <w:rsid w:val="2727505B"/>
    <w:rsid w:val="27662D25"/>
    <w:rsid w:val="2AF07C9E"/>
    <w:rsid w:val="2F205AED"/>
    <w:rsid w:val="39C87740"/>
    <w:rsid w:val="3BD831D9"/>
    <w:rsid w:val="3CCE1B76"/>
    <w:rsid w:val="48BF5427"/>
    <w:rsid w:val="59170968"/>
    <w:rsid w:val="7A96015D"/>
    <w:rsid w:val="7AE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B9918"/>
  <w15:docId w15:val="{18FAF002-23DA-4F3A-ACC8-E3403896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autoRedefine/>
    <w:uiPriority w:val="1"/>
    <w:qFormat/>
    <w:pPr>
      <w:widowControl w:val="0"/>
    </w:pPr>
    <w:rPr>
      <w:rFonts w:ascii="Calibri" w:eastAsia="仿宋_GB2312" w:hAnsi="Calibri" w:cs="Times New Roman"/>
      <w:kern w:val="2"/>
      <w:sz w:val="28"/>
      <w:szCs w:val="22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tiktok</dc:creator>
  <cp:lastModifiedBy>蒋明兰</cp:lastModifiedBy>
  <cp:revision>14</cp:revision>
  <cp:lastPrinted>2024-04-26T01:32:00Z</cp:lastPrinted>
  <dcterms:created xsi:type="dcterms:W3CDTF">2023-11-07T03:06:00Z</dcterms:created>
  <dcterms:modified xsi:type="dcterms:W3CDTF">2024-07-11T02:52:00Z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520A429B47C643699457B93E59547859</vt:lpwstr>
  </property>
</Properties>
</file>